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16"/>
      </w:tblGrid>
      <w:tr w:rsidR="00413F6F" w:rsidRPr="00413F6F" w:rsidTr="00587450">
        <w:trPr>
          <w:trHeight w:val="279"/>
        </w:trPr>
        <w:tc>
          <w:tcPr>
            <w:tcW w:w="2816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Дата: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Школа: № 151</w:t>
            </w:r>
          </w:p>
        </w:tc>
      </w:tr>
      <w:tr w:rsidR="00413F6F" w:rsidRPr="00413F6F" w:rsidTr="00587450">
        <w:trPr>
          <w:trHeight w:val="295"/>
        </w:trPr>
        <w:tc>
          <w:tcPr>
            <w:tcW w:w="2816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Класс: 3</w:t>
            </w:r>
          </w:p>
        </w:tc>
      </w:tr>
      <w:tr w:rsidR="00413F6F" w:rsidRPr="00413F6F" w:rsidTr="00587450">
        <w:trPr>
          <w:trHeight w:val="279"/>
        </w:trPr>
        <w:tc>
          <w:tcPr>
            <w:tcW w:w="2816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Кабинет: 203</w:t>
            </w:r>
          </w:p>
        </w:tc>
      </w:tr>
      <w:tr w:rsidR="00413F6F" w:rsidRPr="00413F6F" w:rsidTr="00587450">
        <w:trPr>
          <w:trHeight w:val="314"/>
        </w:trPr>
        <w:tc>
          <w:tcPr>
            <w:tcW w:w="2816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-1500"/>
        <w:tblW w:w="0" w:type="auto"/>
        <w:tblLook w:val="04A0" w:firstRow="1" w:lastRow="0" w:firstColumn="1" w:lastColumn="0" w:noHBand="0" w:noVBand="1"/>
      </w:tblPr>
      <w:tblGrid>
        <w:gridCol w:w="3921"/>
      </w:tblGrid>
      <w:tr w:rsidR="00413F6F" w:rsidRPr="00413F6F" w:rsidTr="00587450">
        <w:trPr>
          <w:trHeight w:val="260"/>
        </w:trPr>
        <w:tc>
          <w:tcPr>
            <w:tcW w:w="3921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Дайкер</w:t>
            </w:r>
            <w:proofErr w:type="spellEnd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13F6F" w:rsidRPr="00413F6F" w:rsidTr="00587450">
        <w:trPr>
          <w:trHeight w:val="245"/>
        </w:trPr>
        <w:tc>
          <w:tcPr>
            <w:tcW w:w="3921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Студент: </w:t>
            </w:r>
            <w:proofErr w:type="spellStart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413F6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413F6F" w:rsidRPr="00413F6F" w:rsidTr="00587450">
        <w:trPr>
          <w:trHeight w:val="260"/>
        </w:trPr>
        <w:tc>
          <w:tcPr>
            <w:tcW w:w="3921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Методист: Кондратьева И.И.</w:t>
            </w:r>
          </w:p>
        </w:tc>
      </w:tr>
    </w:tbl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413F6F" w:rsidRPr="00413F6F" w:rsidTr="00587450">
        <w:tc>
          <w:tcPr>
            <w:tcW w:w="1592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(литературное чтение)</w:t>
            </w:r>
          </w:p>
          <w:p w:rsidR="00413F6F" w:rsidRPr="00413F6F" w:rsidRDefault="00413F6F" w:rsidP="00B83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F6F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835CD">
              <w:rPr>
                <w:rFonts w:ascii="Times New Roman" w:hAnsi="Times New Roman" w:cs="Times New Roman"/>
                <w:sz w:val="24"/>
                <w:szCs w:val="24"/>
              </w:rPr>
              <w:t>Наш театр С. Михалков «Упрямый козлёнок</w:t>
            </w:r>
            <w:r w:rsidRPr="00413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 w:rsidRPr="00413F6F">
        <w:rPr>
          <w:rFonts w:ascii="Times New Roman" w:hAnsi="Times New Roman" w:cs="Times New Roman"/>
          <w:sz w:val="24"/>
          <w:szCs w:val="24"/>
        </w:rPr>
        <w:t xml:space="preserve">знакомство учащихся с жизнью и творчеством </w:t>
      </w:r>
      <w:r w:rsidR="00B835CD">
        <w:rPr>
          <w:rFonts w:ascii="Times New Roman" w:hAnsi="Times New Roman" w:cs="Times New Roman"/>
          <w:sz w:val="24"/>
          <w:szCs w:val="24"/>
        </w:rPr>
        <w:t xml:space="preserve">С. Михалкова </w:t>
      </w:r>
      <w:r w:rsidRPr="00413F6F">
        <w:rPr>
          <w:rFonts w:ascii="Times New Roman" w:hAnsi="Times New Roman" w:cs="Times New Roman"/>
          <w:sz w:val="24"/>
          <w:szCs w:val="24"/>
        </w:rPr>
        <w:t>и с его произведением «</w:t>
      </w:r>
      <w:r w:rsidR="00B835CD">
        <w:rPr>
          <w:rFonts w:ascii="Times New Roman" w:hAnsi="Times New Roman" w:cs="Times New Roman"/>
          <w:sz w:val="24"/>
          <w:szCs w:val="24"/>
        </w:rPr>
        <w:t>Упрямый козлёнок», работа над инсценировкой сказки.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3F6F">
        <w:rPr>
          <w:rFonts w:ascii="Times New Roman" w:hAnsi="Times New Roman" w:cs="Times New Roman"/>
          <w:sz w:val="24"/>
          <w:szCs w:val="24"/>
        </w:rPr>
        <w:t>знать жанровые особенности сказок;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 xml:space="preserve">- уметь анализировать произведение;  </w:t>
      </w:r>
    </w:p>
    <w:p w:rsid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уметь анал</w:t>
      </w:r>
      <w:r w:rsidR="00B835CD">
        <w:rPr>
          <w:rFonts w:ascii="Times New Roman" w:hAnsi="Times New Roman" w:cs="Times New Roman"/>
          <w:sz w:val="24"/>
          <w:szCs w:val="24"/>
        </w:rPr>
        <w:t>изировать и обобщать информацию;</w:t>
      </w:r>
    </w:p>
    <w:p w:rsidR="00B835CD" w:rsidRDefault="00B835CD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выделять роли;</w:t>
      </w:r>
    </w:p>
    <w:p w:rsidR="00B835CD" w:rsidRPr="00413F6F" w:rsidRDefault="00B835CD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давать характеристику героям.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осознавать свои трудности и стремиться к их преодолению;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проводить самооценку своей деятельности;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Тип урока: ​</w:t>
      </w:r>
      <w:r w:rsidRPr="00413F6F">
        <w:rPr>
          <w:rFonts w:ascii="Times New Roman" w:hAnsi="Times New Roman" w:cs="Times New Roman"/>
          <w:sz w:val="24"/>
          <w:szCs w:val="24"/>
        </w:rPr>
        <w:t>открытие нового знания</w:t>
      </w:r>
      <w:r w:rsidRPr="00413F6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F6F">
        <w:rPr>
          <w:rFonts w:ascii="Times New Roman" w:hAnsi="Times New Roman" w:cs="Times New Roman"/>
          <w:b/>
          <w:sz w:val="24"/>
          <w:szCs w:val="24"/>
        </w:rPr>
        <w:t>Оборудование: ​</w:t>
      </w:r>
      <w:r w:rsidRPr="00413F6F">
        <w:rPr>
          <w:rFonts w:ascii="Times New Roman" w:hAnsi="Times New Roman" w:cs="Times New Roman"/>
          <w:sz w:val="24"/>
          <w:szCs w:val="24"/>
        </w:rPr>
        <w:t xml:space="preserve">учебник УМК “Перспектива”, 3 </w:t>
      </w:r>
      <w:proofErr w:type="spellStart"/>
      <w:r w:rsidRPr="00413F6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13F6F">
        <w:rPr>
          <w:rFonts w:ascii="Times New Roman" w:hAnsi="Times New Roman" w:cs="Times New Roman"/>
          <w:sz w:val="24"/>
          <w:szCs w:val="24"/>
        </w:rPr>
        <w:t>., 2 часть, презентация.</w:t>
      </w: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6F" w:rsidRPr="00413F6F" w:rsidRDefault="00413F6F" w:rsidP="00413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F6F">
        <w:rPr>
          <w:rFonts w:ascii="Times New Roman" w:eastAsia="Calibri" w:hAnsi="Times New Roman" w:cs="Times New Roman"/>
          <w:sz w:val="28"/>
          <w:szCs w:val="28"/>
        </w:rPr>
        <w:t>Челябинск, 2019</w:t>
      </w:r>
    </w:p>
    <w:tbl>
      <w:tblPr>
        <w:tblW w:w="14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80"/>
        <w:gridCol w:w="7637"/>
        <w:gridCol w:w="2263"/>
        <w:gridCol w:w="1980"/>
      </w:tblGrid>
      <w:tr w:rsidR="00413F6F" w:rsidRPr="00413F6F" w:rsidTr="00587450"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урока.</w:t>
            </w:r>
          </w:p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37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413F6F" w:rsidRPr="00413F6F" w:rsidTr="00587450">
        <w:trPr>
          <w:trHeight w:val="340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Этап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самоопределения к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Словесный;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Подводящий диалог.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7637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-Доброе утро, ребята. </w:t>
            </w:r>
          </w:p>
          <w:p w:rsidR="00413F6F" w:rsidRPr="00413F6F" w:rsidRDefault="00413F6F" w:rsidP="00413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все ли готово к уроку. Присаживайтесь.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личностное самоопределение</w:t>
            </w:r>
          </w:p>
        </w:tc>
      </w:tr>
      <w:tr w:rsidR="00413F6F" w:rsidRPr="00413F6F" w:rsidTr="00587450">
        <w:trPr>
          <w:trHeight w:val="1113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 и мотивация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разминка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7637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 села у окошка,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Уронила вниз лукошко.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Зашуршали рядом мыши.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Тише, мыши, не шуршите,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с кошкой не шумите.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Читаем ее шепотом.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Читаем ее громко.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Читаем с вопросом.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Читаем с чувством.</w:t>
            </w: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Читаем повышая-понижая голос  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учеников пересказывают текст от лица солдата.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по ролям сказки «Серебряный </w:t>
            </w:r>
            <w:r w:rsidR="00AE7F08"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сокол»</w:t>
            </w:r>
            <w:r w:rsidR="00AE7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E6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отрывки, где есть диалоги)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вносить необходимые коррективы в действие его завершения на основе его оценки и учета характера сделанных ошибок.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контролировать действия партнера.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умение принимать и сохранять учебную задачу.</w:t>
            </w: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Постановка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</w:t>
            </w:r>
          </w:p>
          <w:p w:rsidR="00413F6F" w:rsidRPr="00413F6F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выражеиями</w:t>
            </w:r>
            <w:proofErr w:type="spellEnd"/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Словесный: ответы на вопросы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Pr="00413F6F" w:rsidRDefault="00616C6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2мин</w:t>
            </w:r>
          </w:p>
        </w:tc>
        <w:tc>
          <w:tcPr>
            <w:tcW w:w="7637" w:type="dxa"/>
            <w:shd w:val="clear" w:color="auto" w:fill="auto"/>
          </w:tcPr>
          <w:p w:rsidR="00F9516A" w:rsidRPr="00F9516A" w:rsidRDefault="00F9516A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отгадайте загадку.</w:t>
            </w:r>
          </w:p>
          <w:p w:rsidR="00F9516A" w:rsidRPr="00F9516A" w:rsidRDefault="00F9516A" w:rsidP="00F9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Любопытный, озорной,</w:t>
            </w:r>
          </w:p>
          <w:p w:rsidR="00F9516A" w:rsidRPr="00F9516A" w:rsidRDefault="00F9516A" w:rsidP="00F9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мотает головой,</w:t>
            </w:r>
          </w:p>
          <w:p w:rsidR="00F9516A" w:rsidRPr="00F9516A" w:rsidRDefault="00F9516A" w:rsidP="00F9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Прыгает, бодается,</w:t>
            </w:r>
          </w:p>
          <w:p w:rsidR="00F9516A" w:rsidRPr="00F9516A" w:rsidRDefault="00F9516A" w:rsidP="00F9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он называется?</w:t>
            </w:r>
            <w:r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(Козлёнок).</w:t>
            </w:r>
          </w:p>
          <w:p w:rsidR="00F9516A" w:rsidRPr="00F9516A" w:rsidRDefault="009B380E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значат эти выражения, посмотрите на слайд:</w:t>
            </w:r>
          </w:p>
          <w:p w:rsidR="00616C63" w:rsidRDefault="00F9516A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Козел отпущения? 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F9516A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 козла молока? 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F9516A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Упрямый, как козел? 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6A"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кто уже догадался, какая тема нашего урока? 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Pr="00F9516A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6A"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кто автор этого произведения? </w:t>
            </w:r>
          </w:p>
          <w:p w:rsidR="00413F6F" w:rsidRPr="00413F6F" w:rsidRDefault="00616C63" w:rsidP="0061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F9516A" w:rsidRPr="00616C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Как вы думаете, </w:t>
            </w:r>
            <w:r w:rsidRPr="00616C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какую цель</w:t>
            </w:r>
            <w:r w:rsidR="00F9516A" w:rsidRPr="00616C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и задачи </w:t>
            </w:r>
            <w:r w:rsidRPr="00616C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поставим</w:t>
            </w:r>
            <w:r w:rsidR="00F9516A" w:rsidRPr="00616C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перед собой?</w:t>
            </w:r>
            <w:r w:rsidR="00F9516A" w:rsidRPr="00F9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95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59E" w:rsidRDefault="00EE059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59E" w:rsidRDefault="00EE059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59E" w:rsidRDefault="00EE059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059E" w:rsidRPr="00CE62F5" w:rsidRDefault="00EE059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называется раздел</w:t>
            </w:r>
            <w:r w:rsidRPr="00CE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E059E" w:rsidRPr="00413F6F" w:rsidRDefault="00EE059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Верно, поэтому мы не только познакомимся с произведением, но и попробуем разыграть его.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6C63" w:rsidRPr="00616C63" w:rsidRDefault="00616C63" w:rsidP="0061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значает человека, на 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которого возложили вину за неудачу для того, 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 скрыть её настоящие причины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6C63" w:rsidRPr="00616C63" w:rsidRDefault="00616C63" w:rsidP="0061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говорят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ком-то бесполезном и ненужном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6C63" w:rsidRPr="00616C63" w:rsidRDefault="00616C63" w:rsidP="0061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начит человек, который стоит на своем и некого не слушает или несговорчивый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6C63" w:rsidRPr="00616C63" w:rsidRDefault="00616C63" w:rsidP="00616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 Михалков «Упрямый козлёнок»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Сергей Михалков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6C63" w:rsidRDefault="00616C63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Ознакомление</w:t>
            </w:r>
            <w:r w:rsidRPr="0061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фактами из биографии С. Михалкова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«Упрямый козлёнок»</w:t>
            </w:r>
          </w:p>
          <w:p w:rsidR="00EE059E" w:rsidRPr="00413F6F" w:rsidRDefault="00EE059E" w:rsidP="00F9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 театр.</w:t>
            </w: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К.: формулировать собственное мнение и позицию.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Р.: постановка учебной задачи на основе 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соотнесения того, что уже известно и уже усвоено учащимися, и того, что еще неизвестно.</w:t>
            </w: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Динамическая </w:t>
            </w:r>
            <w:proofErr w:type="spellStart"/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пацза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637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немного с вами отдохнем.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 шли домой: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идут как медведь)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был большой-большой.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(поднимают руки вверх)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 ним – поменьше ростом,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(руки на уровне груди, вытянуты вперёд)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сыночек просто крошка,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(садятся на корточки)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маленький он был,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погремушками ходил.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IV. Открытие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 знания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об авторе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FB9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Pr="00413F6F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(беседа, ответы на вопросы)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413F6F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  <w:r w:rsidR="00413F6F"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8C0FB9" w:rsidRPr="008C0FB9" w:rsidRDefault="008C0FB9" w:rsidP="008C0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8C0F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>Теперь, мы познакомимся с биографией Сергей Михалкова. Ваша задача внимательно слушать и запоминать.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7"/>
                <w:lang w:eastAsia="ru-RU"/>
              </w:rPr>
              <w:t>Михалков Сергей Владимирович (1913 -2009)</w:t>
            </w: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, писатель, поэт, драматург, киносценарист, переводчик, общественный деятель, автор гимнов СССР.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Родился 27 февраля в Москве в семье служащего, "одного из зачинателей советского промышленного птицеводства". Писать стихи Сергей начал еще в детстве. Школьные годы провел в Пятигорске, </w:t>
            </w:r>
            <w:proofErr w:type="gramStart"/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Именно</w:t>
            </w:r>
            <w:proofErr w:type="gramEnd"/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там, в 1928 году, впервые было опубликовано первое стихотворение "Дорога", оно было напечатано в журнале "На подъеме" (Ростов-на-Дону).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После окончания школы в 1930г С. Михалков вернулся в Москву. Несколько лет он работал чернорабочим в разных местах. С 1933 года стал заниматься литературной деятельностью.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В 1935 — 1937 </w:t>
            </w:r>
            <w:proofErr w:type="gramStart"/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годах  С.</w:t>
            </w:r>
            <w:proofErr w:type="gramEnd"/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Михалков учился в Литературном институте им. М. Горького.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В 1935 г. в журнале "Пионер" опубликовали его первое стихотворение для детей "Три гражданина". За ним последовали другие детские стихи: "Веселый турист", "Упрямый Фома", "Мы с приятелем", "Дядя Степа", вошедшие в его первую книгу стихов (1936). За несколько лет поэт стал известен по всему Советскому Союзу.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В 1939 г. он был призван в ряды Красной Армии, работал на фронте военным корреспондентом газет «Во славу Родины», «Сталинский сокол».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Михалковым написаны пьесы для детских театров: "Особое задание" (1945), "Красный галстук" (1946), "Я хочу домой" (1949), "Сомбреро" (1957) и др. и пьесы для взрослых. Является автором ряда сценариев, как игровых художественных, так и мультипликационных.</w:t>
            </w:r>
          </w:p>
          <w:p w:rsidR="008C0FB9" w:rsidRPr="008C0FB9" w:rsidRDefault="008C0FB9" w:rsidP="008C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По совету А. Толстого С. Михалков начал писать басни для детей. Первая басня «Лиса и бобер» была напечатана в газете «Правда». Затем появились "Заяц во хмелю", "Две подруги", "Текущий ремонт" и </w:t>
            </w: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lastRenderedPageBreak/>
              <w:t>множество других.</w:t>
            </w:r>
            <w:r w:rsidR="00EE05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Появилось даже такое выражение «</w:t>
            </w:r>
            <w:proofErr w:type="spellStart"/>
            <w:r w:rsidR="00EE05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Михалковский</w:t>
            </w:r>
            <w:proofErr w:type="spellEnd"/>
            <w:r w:rsidR="00EE059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театр»</w:t>
            </w:r>
          </w:p>
          <w:p w:rsidR="008C0FB9" w:rsidRPr="008C0FB9" w:rsidRDefault="008C0FB9" w:rsidP="008C0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8C0F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13 марта 2008 года, в день 95-летия писателя Владимир Путин подписал указ о награждении Михалкова орденом Святого апостола Андрея Первозванного — за выдающийся вклад в развитие отечественной литературы, многолетнюю творческую и общественную деятельность.</w:t>
            </w:r>
          </w:p>
          <w:p w:rsidR="00413F6F" w:rsidRPr="00413F6F" w:rsidRDefault="008C0FB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Что вы запомнили об авторе</w:t>
            </w:r>
            <w:r w:rsidRPr="0017182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171827" w:rsidRDefault="00171827" w:rsidP="001718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1718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>А теперь откройте учебник на стр. 128.</w:t>
            </w:r>
          </w:p>
          <w:p w:rsidR="00171827" w:rsidRPr="00171827" w:rsidRDefault="00171827" w:rsidP="00171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 xml:space="preserve">- Как вы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>думаете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 xml:space="preserve"> о чем будет произведение</w:t>
            </w:r>
            <w:r w:rsidRPr="001718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>?</w:t>
            </w:r>
          </w:p>
          <w:p w:rsidR="00413F6F" w:rsidRPr="00413F6F" w:rsidRDefault="00413F6F" w:rsidP="00171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1827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171827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козлёнке, который был упрямым.</w:t>
            </w: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Р.: принимать и сохранять учебную задачу.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задавать вопросы.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умение с достаточно полнотой и точностью выражать свои мысли в соответствии с задачами и условиями коммуникации.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дополнять и расширять знания.</w:t>
            </w: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V. Первичное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во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внешней речи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чтение текста сказки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7637" w:type="dxa"/>
            <w:shd w:val="clear" w:color="auto" w:fill="auto"/>
          </w:tcPr>
          <w:p w:rsidR="0043288B" w:rsidRDefault="009379E4" w:rsidP="0043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="0043288B" w:rsidRPr="0043288B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Сейчас мы начнём чтение произведения, а вы слушайте внимательно.</w:t>
            </w:r>
            <w:r w:rsid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Я начну читать.</w:t>
            </w:r>
            <w:r w:rsid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А вы в это время расставите карандашиком роли.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 – козлёнок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 – мама козлёнка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 – свинья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– волк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proofErr w:type="spellStart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Вц</w:t>
            </w:r>
            <w:proofErr w:type="spellEnd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– волчица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 – утка Кряка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 – зайцы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Ж – журавли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Ц – цапля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 – аист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Б – бобры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proofErr w:type="spellStart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Вр</w:t>
            </w:r>
            <w:proofErr w:type="spellEnd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– воробей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proofErr w:type="spellStart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Сн</w:t>
            </w:r>
            <w:proofErr w:type="spellEnd"/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– Синичка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 – третий разбойник</w:t>
            </w:r>
          </w:p>
          <w:p w:rsidR="00540A63" w:rsidRPr="00540A63" w:rsidRDefault="00540A63" w:rsidP="0054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40A6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 – папа козлёнка (хозяин Козёл)</w:t>
            </w:r>
          </w:p>
          <w:p w:rsidR="00540A63" w:rsidRPr="0043288B" w:rsidRDefault="00540A63" w:rsidP="0043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Кто продолжит … 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ПЛ: синтез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осознанное и произвольное построение речевого высказывания ПО: структурирование знаний.</w:t>
            </w: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VI. Самостоятельная работа с самопроверкой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сказки</w:t>
            </w: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вопросы</w:t>
            </w:r>
          </w:p>
          <w:p w:rsidR="00FE4D2F" w:rsidRDefault="00FE4D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D2F" w:rsidRDefault="00FE4D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D2F" w:rsidRDefault="00FE4D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D2F" w:rsidRDefault="00FE4D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D2F" w:rsidRPr="00413F6F" w:rsidRDefault="0071317E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мин</w:t>
            </w:r>
          </w:p>
        </w:tc>
        <w:tc>
          <w:tcPr>
            <w:tcW w:w="7637" w:type="dxa"/>
            <w:shd w:val="clear" w:color="auto" w:fill="auto"/>
          </w:tcPr>
          <w:p w:rsidR="007A4A2F" w:rsidRDefault="007A4A2F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(расставляют роли)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 ком говорится в сказке? 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Куда отправился козлёнок?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Что произошло с козлёнком?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С кем встретился козлёнок первый?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Помогла ли ему Хрюшка?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лучилось, когда уплыла Хрюшка?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Кто пришел на помощь козлёнку? 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Что она сделала?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 делали зве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ри и птицы?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Какая неприятность случилась с козлёнком?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Что сделали птицы?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Каким был конец сказки? </w:t>
            </w:r>
          </w:p>
          <w:p w:rsidR="00413F6F" w:rsidRPr="00413F6F" w:rsidRDefault="00413F6F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7A4A2F" w:rsidRDefault="007A4A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13F6F" w:rsidRPr="00413F6F" w:rsidRDefault="00AE6A21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 козлёнке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 дальний лес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Появилась черная туча, которая прорвалась и затопила луг, по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которому скакал козлёнок, из-за этого он оказался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на островке и не мог выбраться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Хрюшкой.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-Н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ет, она сказала мне самой в лодке места мало и, покачиваясь </w:t>
            </w:r>
            <w:proofErr w:type="gramStart"/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  волнах</w:t>
            </w:r>
            <w:proofErr w:type="gramEnd"/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, проплыла совсем близко от островка и уплыла прочь, а Козлёнок остался один).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 берегу появились лесные разбойники Волк и Волчица, которые 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тели схватить и съесть козлёнка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Дикая утка Кряква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. </w:t>
            </w:r>
          </w:p>
          <w:p w:rsidR="00413F6F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Позвала добрых зверей и птиц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троили плот и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етали, чтобы покормить козлёнка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AE6A21" w:rsidRP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ернулись волки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 брёвнах, их хотели съесть его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AE6A21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Н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апали на волков и защитили козлёнка. </w:t>
            </w:r>
          </w:p>
          <w:p w:rsidR="00AE6A21" w:rsidRPr="00413F6F" w:rsidRDefault="00AE6A21" w:rsidP="00AE6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- Н</w:t>
            </w:r>
            <w:r w:rsidRPr="00AE6A21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 третий день после спасения Козлёнка, Козёл и Коза устроили у себя праздничный обед, на который пригласили всех кто помог спасти Козлёнка.</w:t>
            </w: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структурирование знаний.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коррекция. </w:t>
            </w: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оценка</w:t>
            </w:r>
          </w:p>
          <w:p w:rsidR="00FE4D2F" w:rsidRPr="00413F6F" w:rsidRDefault="00FE4D2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ПЛ: анализ</w:t>
            </w:r>
          </w:p>
        </w:tc>
      </w:tr>
      <w:tr w:rsidR="00413F6F" w:rsidRPr="00413F6F" w:rsidTr="00587450">
        <w:trPr>
          <w:trHeight w:val="877"/>
        </w:trPr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VII. Включение в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систему знаний</w:t>
            </w: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  <w:p w:rsidR="00B835CD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5CD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произведения</w:t>
            </w: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инстценированию</w:t>
            </w: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ролей </w:t>
            </w:r>
          </w:p>
          <w:p w:rsidR="00B835CD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героев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7637" w:type="dxa"/>
            <w:shd w:val="clear" w:color="auto" w:fill="auto"/>
          </w:tcPr>
          <w:p w:rsidR="008D4228" w:rsidRPr="008D4228" w:rsidRDefault="00413F6F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="008D4228" w:rsidRPr="008D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сейчас предстоит очень сложная задача: сыграть</w:t>
            </w:r>
            <w:r w:rsidR="008D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фрагменты сказки</w:t>
            </w:r>
            <w:r w:rsidR="008D4228" w:rsidRPr="008D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 уверена, вы справитесь!</w:t>
            </w: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8D4228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Но у нас есть не только актёры, но и критики, кто знает, кто такой критик?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Поэтому в конце критики смогут оценить актеров. Но об этом позже.</w:t>
            </w: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P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Давайте выделим диалоги. Какой будет первый диалог</w:t>
            </w:r>
            <w:r w:rsidRPr="00CE62F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Pr="00413F6F" w:rsidRDefault="008D4228" w:rsidP="008D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Перечислите героев.</w:t>
            </w:r>
          </w:p>
          <w:p w:rsid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8D4228" w:rsidRDefault="00667644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Какие они, эти герои.</w:t>
            </w: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B1DA2" w:rsidRDefault="00DB1DA2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Выделим другой диалог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Каких героев вы выделили здесь</w:t>
            </w:r>
            <w:r w:rsidRPr="00CA659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Какая она, утка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  <w:t>?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</w:pP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</w:pPr>
          </w:p>
          <w:p w:rsidR="00CA6596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Следующий диалог.</w:t>
            </w:r>
          </w:p>
          <w:p w:rsidR="00EC3E59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EC3E59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EC3E59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Перечислите героев.</w:t>
            </w:r>
          </w:p>
          <w:p w:rsidR="005378D3" w:rsidRDefault="005378D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378D3" w:rsidRDefault="005378D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378D3" w:rsidRDefault="005378D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378D3" w:rsidRDefault="005378D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Что вы можете сказать о воробье</w:t>
            </w:r>
            <w:r w:rsidRPr="005378D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5A406A" w:rsidRDefault="005A406A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406A" w:rsidRDefault="005A406A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406A" w:rsidRPr="00413F6F" w:rsidRDefault="005A406A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Запишите домашнее задание: 128-134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., отрепетировать диалоги.</w:t>
            </w:r>
          </w:p>
        </w:tc>
        <w:tc>
          <w:tcPr>
            <w:tcW w:w="2263" w:type="dxa"/>
            <w:shd w:val="clear" w:color="auto" w:fill="auto"/>
          </w:tcPr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</w:t>
            </w:r>
            <w:r w:rsidRPr="008D4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от, кто критикует, оценивает</w:t>
            </w:r>
          </w:p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слов «Скоро он увидел знакомую …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разбойники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скрылись в кустах»</w:t>
            </w:r>
          </w:p>
          <w:p w:rsidR="008D4228" w:rsidRDefault="008D4228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Хрюшка, козлёнок, волк и волчица</w:t>
            </w:r>
            <w:r w:rsidR="00CE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7644" w:rsidRDefault="00667644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Козленок – трусливый, неуверенный, свинья-задиристая, вредная, волк и волчица – хитрые, коварные, злые.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слов «Неужели я так и погибну … до «С этими словами она взмыла …».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Козленок и утка</w:t>
            </w:r>
            <w:r w:rsidR="00CE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6596" w:rsidRDefault="00CA6596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Отзывчивая, понимающая.</w:t>
            </w:r>
          </w:p>
          <w:p w:rsidR="00EC3E59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слов «Надо ему помочь… до конца страницы.</w:t>
            </w:r>
          </w:p>
          <w:p w:rsidR="00EC3E59" w:rsidRDefault="00EC3E59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E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Утка, зайцы, журавли, цапля, бобры, воробей, аист</w:t>
            </w:r>
            <w:r w:rsidR="00CE6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автор</w:t>
            </w:r>
            <w:bookmarkStart w:id="0" w:name="_GoBack"/>
            <w:bookmarkEnd w:id="0"/>
            <w:r w:rsidR="005E0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378D3" w:rsidRPr="00413F6F" w:rsidRDefault="005378D3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Очень активный, жаждущий помочь Козлёнку.</w:t>
            </w: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осознанное построение высказывания в устной форме.</w:t>
            </w:r>
          </w:p>
        </w:tc>
      </w:tr>
      <w:tr w:rsidR="00413F6F" w:rsidRPr="00413F6F" w:rsidTr="00587450">
        <w:tc>
          <w:tcPr>
            <w:tcW w:w="1874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VIII. Рефлексия деятельности (по продукту)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Словес.: ответы на вопросы, самоанализ</w:t>
            </w:r>
          </w:p>
        </w:tc>
        <w:tc>
          <w:tcPr>
            <w:tcW w:w="1080" w:type="dxa"/>
            <w:shd w:val="clear" w:color="auto" w:fill="auto"/>
          </w:tcPr>
          <w:p w:rsidR="00413F6F" w:rsidRPr="00413F6F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413F6F"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7637" w:type="dxa"/>
            <w:shd w:val="clear" w:color="auto" w:fill="auto"/>
          </w:tcPr>
          <w:p w:rsidR="00B835CD" w:rsidRDefault="00B835CD" w:rsidP="00B8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каким писателем и произведением, мы сегодня познакомились? </w:t>
            </w:r>
          </w:p>
          <w:p w:rsidR="00B835CD" w:rsidRDefault="00B835CD" w:rsidP="00B8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5CD" w:rsidRPr="00B835CD" w:rsidRDefault="00B835CD" w:rsidP="00B8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35CD" w:rsidRPr="00B835CD" w:rsidRDefault="00B835CD" w:rsidP="00B8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Что вам особенно понравилось в нашем уроке, что было наиболее интересно? </w:t>
            </w:r>
          </w:p>
          <w:p w:rsidR="00B835CD" w:rsidRDefault="00B835CD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предложения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работой на уроке я…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меня показался…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я…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урока мне был…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окончен.</w:t>
            </w:r>
          </w:p>
        </w:tc>
        <w:tc>
          <w:tcPr>
            <w:tcW w:w="2263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835CD" w:rsidRPr="00B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</w:t>
            </w:r>
            <w:r w:rsidR="00B83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Михалков «Упрямый козлёнок».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3F6F" w:rsidRPr="00413F6F" w:rsidRDefault="00413F6F" w:rsidP="00B8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оценивать свою работу и работу других 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осуществляют итоговый контроль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самооценка на основе критерия успешности;</w:t>
            </w:r>
          </w:p>
          <w:p w:rsidR="00413F6F" w:rsidRPr="00413F6F" w:rsidRDefault="00413F6F" w:rsidP="0041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успешности деятельности.</w:t>
            </w:r>
          </w:p>
        </w:tc>
      </w:tr>
    </w:tbl>
    <w:p w:rsidR="00413F6F" w:rsidRPr="00413F6F" w:rsidRDefault="00413F6F" w:rsidP="00413F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3F6F" w:rsidRPr="00413F6F" w:rsidRDefault="00413F6F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EDC" w:rsidRPr="00413F6F" w:rsidRDefault="00665EDC" w:rsidP="00413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5EDC" w:rsidRPr="00413F6F" w:rsidSect="00DC42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C2"/>
    <w:rsid w:val="00171827"/>
    <w:rsid w:val="00413F6F"/>
    <w:rsid w:val="0043288B"/>
    <w:rsid w:val="005378D3"/>
    <w:rsid w:val="00540A63"/>
    <w:rsid w:val="005A406A"/>
    <w:rsid w:val="005E0ECB"/>
    <w:rsid w:val="005E65B3"/>
    <w:rsid w:val="00616C63"/>
    <w:rsid w:val="00665EDC"/>
    <w:rsid w:val="00667644"/>
    <w:rsid w:val="006E56BE"/>
    <w:rsid w:val="0071317E"/>
    <w:rsid w:val="007A4A2F"/>
    <w:rsid w:val="008C0FB9"/>
    <w:rsid w:val="008D4228"/>
    <w:rsid w:val="00916D0D"/>
    <w:rsid w:val="009379E4"/>
    <w:rsid w:val="009B380E"/>
    <w:rsid w:val="00AE6A21"/>
    <w:rsid w:val="00AE7F08"/>
    <w:rsid w:val="00AF3EC2"/>
    <w:rsid w:val="00B835CD"/>
    <w:rsid w:val="00CA6596"/>
    <w:rsid w:val="00CE62F5"/>
    <w:rsid w:val="00DB1DA2"/>
    <w:rsid w:val="00EC3E59"/>
    <w:rsid w:val="00EE059E"/>
    <w:rsid w:val="00F9516A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80AA"/>
  <w15:chartTrackingRefBased/>
  <w15:docId w15:val="{683AD3D1-7A3C-4596-B34F-43C8432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42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2019-04-14T11:03:00Z</dcterms:created>
  <dcterms:modified xsi:type="dcterms:W3CDTF">2019-04-14T13:50:00Z</dcterms:modified>
</cp:coreProperties>
</file>